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2B" w:rsidRDefault="00921704" w:rsidP="00921704">
      <w:pPr>
        <w:jc w:val="center"/>
      </w:pPr>
      <w:r>
        <w:t>Organisation de notre marche du 19 Septembre 2015 à Montmélian (Savoie).</w:t>
      </w:r>
    </w:p>
    <w:p w:rsidR="00921704" w:rsidRDefault="00921704" w:rsidP="00921704">
      <w:pPr>
        <w:pStyle w:val="Paragraphedeliste"/>
        <w:numPr>
          <w:ilvl w:val="0"/>
          <w:numId w:val="1"/>
        </w:numPr>
      </w:pPr>
      <w:r>
        <w:t xml:space="preserve">Définition du </w:t>
      </w:r>
      <w:r w:rsidRPr="00690A24">
        <w:rPr>
          <w:b/>
        </w:rPr>
        <w:t>thème</w:t>
      </w:r>
      <w:r>
        <w:t xml:space="preserve"> et du </w:t>
      </w:r>
      <w:r w:rsidRPr="00690A24">
        <w:rPr>
          <w:b/>
        </w:rPr>
        <w:t xml:space="preserve">nom </w:t>
      </w:r>
      <w:r>
        <w:t>de la marche.</w:t>
      </w:r>
    </w:p>
    <w:p w:rsidR="00BD6D93" w:rsidRDefault="00921704" w:rsidP="00921704">
      <w:pPr>
        <w:pStyle w:val="Paragraphedeliste"/>
      </w:pPr>
      <w:r>
        <w:t>Au départ nous avions prévu une manifestation plus  sportive avec deux circuits de difficultés différentes.  Cela impliquait une logis</w:t>
      </w:r>
      <w:r w:rsidR="005F2E01">
        <w:t xml:space="preserve">tique beaucoup trop importante. </w:t>
      </w:r>
      <w:r>
        <w:t xml:space="preserve">De même nous pensions vendre des plateaux saucisses patates en fin de </w:t>
      </w:r>
      <w:proofErr w:type="gramStart"/>
      <w:r>
        <w:t xml:space="preserve">circuit </w:t>
      </w:r>
      <w:r w:rsidR="00BD6D93">
        <w:t>,</w:t>
      </w:r>
      <w:proofErr w:type="gramEnd"/>
      <w:r w:rsidR="00BD6D93">
        <w:t xml:space="preserve"> </w:t>
      </w:r>
      <w:r>
        <w:t xml:space="preserve">qui , certes, nous aurait rapporté des  sous, mais aurait détourné un nombre important de personnes de la marche : Nous avons </w:t>
      </w:r>
      <w:r w:rsidR="005F2E01">
        <w:t xml:space="preserve">opté pour un seul circuit et </w:t>
      </w:r>
      <w:r>
        <w:t>préféré demander à la municipalité qu’elle offre un pot aux participants et aux spectateurs.</w:t>
      </w:r>
    </w:p>
    <w:p w:rsidR="00BD6D93" w:rsidRDefault="00BD6D93" w:rsidP="00BD6D93">
      <w:pPr>
        <w:pStyle w:val="Paragraphedeliste"/>
        <w:numPr>
          <w:ilvl w:val="0"/>
          <w:numId w:val="1"/>
        </w:numPr>
      </w:pPr>
      <w:r>
        <w:t xml:space="preserve">Définition du </w:t>
      </w:r>
      <w:r w:rsidRPr="00690A24">
        <w:rPr>
          <w:b/>
        </w:rPr>
        <w:t>parcours</w:t>
      </w:r>
      <w:r>
        <w:t xml:space="preserve"> d’environ 3km dans les rues de la ville</w:t>
      </w:r>
      <w:r w:rsidR="00F83884">
        <w:t>, et de son horaire</w:t>
      </w:r>
      <w:r>
        <w:t>. Une vingtaine de « stations » autour de panneaux portant des citations pacifistes (ou non : par ex intervention de Eisenhower sur les menaces des lobbies « militaro Industriels »</w:t>
      </w:r>
      <w:r w:rsidR="008B55C2">
        <w:t>),</w:t>
      </w:r>
      <w:r>
        <w:t xml:space="preserve"> permettaient aux manifestants de se regrouper.</w:t>
      </w:r>
    </w:p>
    <w:p w:rsidR="008B55C2" w:rsidRDefault="008B55C2" w:rsidP="00690A24">
      <w:pPr>
        <w:pStyle w:val="Paragraphedeliste"/>
      </w:pPr>
      <w:r>
        <w:t>Prévoir un repli en cas de mauvais temps, pour les prises de parole et le pot.</w:t>
      </w:r>
    </w:p>
    <w:p w:rsidR="00BD6D93" w:rsidRDefault="00BD6D93" w:rsidP="00BD6D93">
      <w:pPr>
        <w:pStyle w:val="Paragraphedeliste"/>
        <w:numPr>
          <w:ilvl w:val="0"/>
          <w:numId w:val="1"/>
        </w:numPr>
      </w:pPr>
      <w:r>
        <w:t>Demande d’</w:t>
      </w:r>
      <w:r w:rsidRPr="00690A24">
        <w:rPr>
          <w:b/>
        </w:rPr>
        <w:t>autorisation</w:t>
      </w:r>
      <w:r>
        <w:t xml:space="preserve"> à la mairie qui nous l’a délivrée de son propre chef. (l’année précédente un lâcher de ballons avait nécessité un courrier à la préfecture</w:t>
      </w:r>
      <w:r w:rsidR="008B55C2">
        <w:t>). De même, la mairie, compte tenu de la nature de la manif, n’a pas jugé nécessaire de mobiliser la gendarmerie pour sécuriser la voirie.</w:t>
      </w:r>
    </w:p>
    <w:p w:rsidR="008B55C2" w:rsidRDefault="008B55C2" w:rsidP="00BD6D93">
      <w:pPr>
        <w:pStyle w:val="Paragraphedeliste"/>
        <w:numPr>
          <w:ilvl w:val="0"/>
          <w:numId w:val="1"/>
        </w:numPr>
      </w:pPr>
      <w:r>
        <w:t>Vérifier la couverture de l’</w:t>
      </w:r>
      <w:r w:rsidRPr="00690A24">
        <w:rPr>
          <w:b/>
        </w:rPr>
        <w:t xml:space="preserve">assurance </w:t>
      </w:r>
      <w:r>
        <w:t>de l’association.</w:t>
      </w:r>
    </w:p>
    <w:p w:rsidR="008B55C2" w:rsidRDefault="00690A24" w:rsidP="00BD6D93">
      <w:pPr>
        <w:pStyle w:val="Paragraphedeliste"/>
        <w:numPr>
          <w:ilvl w:val="0"/>
          <w:numId w:val="1"/>
        </w:numPr>
      </w:pPr>
      <w:r w:rsidRPr="00F83884">
        <w:rPr>
          <w:b/>
        </w:rPr>
        <w:t>Publicité</w:t>
      </w:r>
      <w:r>
        <w:t> : Tirer, distribuer et coller affiches et affichettes. (sortie du cinéma, et des écoles). Mobiliser les comités voisins (malheureusement, ils avaient des actions en même temps, on aurait pu mieux s’organiser…)</w:t>
      </w:r>
    </w:p>
    <w:p w:rsidR="00690A24" w:rsidRDefault="00690A24" w:rsidP="00690A24">
      <w:pPr>
        <w:pStyle w:val="Paragraphedeliste"/>
      </w:pPr>
      <w:r>
        <w:t>Demander à chaque adhérent qu’il envoie l’affiche sur tout leur fichier mail.</w:t>
      </w:r>
    </w:p>
    <w:p w:rsidR="00BD6D93" w:rsidRDefault="00690A24" w:rsidP="00921704">
      <w:pPr>
        <w:pStyle w:val="Paragraphedeliste"/>
      </w:pPr>
      <w:r>
        <w:t>Demander à la mairie qu’elle fasse paraître la marche sur le bulletin et panneau électronique de la ville.</w:t>
      </w:r>
    </w:p>
    <w:p w:rsidR="00F83884" w:rsidRDefault="00F83884" w:rsidP="00921704">
      <w:pPr>
        <w:pStyle w:val="Paragraphedeliste"/>
      </w:pPr>
      <w:r>
        <w:t>Demander au correspondant un encart dans le journal local.</w:t>
      </w:r>
    </w:p>
    <w:p w:rsidR="00F83884" w:rsidRDefault="00F83884" w:rsidP="00921704">
      <w:pPr>
        <w:pStyle w:val="Paragraphedeliste"/>
      </w:pPr>
      <w:r>
        <w:t>Les radio</w:t>
      </w:r>
      <w:r w:rsidR="005F2E01">
        <w:t>s</w:t>
      </w:r>
      <w:r>
        <w:t xml:space="preserve"> locales relaient aussi volontiers l’info.</w:t>
      </w:r>
    </w:p>
    <w:p w:rsidR="00F83884" w:rsidRDefault="005F2E01" w:rsidP="00F83884">
      <w:pPr>
        <w:pStyle w:val="Paragraphedeliste"/>
        <w:numPr>
          <w:ilvl w:val="0"/>
          <w:numId w:val="1"/>
        </w:numPr>
      </w:pPr>
      <w:r>
        <w:t>Confection</w:t>
      </w:r>
      <w:r w:rsidR="00F83884">
        <w:t xml:space="preserve"> des </w:t>
      </w:r>
      <w:r w:rsidR="00F83884" w:rsidRPr="00F83884">
        <w:rPr>
          <w:b/>
        </w:rPr>
        <w:t>panonceaux</w:t>
      </w:r>
      <w:r w:rsidR="00F83884">
        <w:t xml:space="preserve"> et fixation sur différents supports (la mairie accorde volontiers son accord, si l’affichage est très provisoire)</w:t>
      </w:r>
      <w:r>
        <w:t>. Nous avons emprunté des bannières aux comités voisins.</w:t>
      </w:r>
    </w:p>
    <w:p w:rsidR="00F83884" w:rsidRDefault="00F83884" w:rsidP="00F83884">
      <w:pPr>
        <w:pStyle w:val="Paragraphedeliste"/>
        <w:numPr>
          <w:ilvl w:val="0"/>
          <w:numId w:val="1"/>
        </w:numPr>
      </w:pPr>
      <w:r>
        <w:t xml:space="preserve">Préparation d’une </w:t>
      </w:r>
      <w:r w:rsidRPr="00F83884">
        <w:rPr>
          <w:b/>
        </w:rPr>
        <w:t xml:space="preserve">conclusion </w:t>
      </w:r>
      <w:r>
        <w:t>ludique (questionnaire) et d’une allocution.</w:t>
      </w:r>
    </w:p>
    <w:p w:rsidR="00F83884" w:rsidRDefault="00F83884" w:rsidP="00F83884">
      <w:pPr>
        <w:pStyle w:val="Paragraphedeliste"/>
        <w:numPr>
          <w:ilvl w:val="0"/>
          <w:numId w:val="1"/>
        </w:numPr>
      </w:pPr>
      <w:r>
        <w:t>Faire intervenir d’</w:t>
      </w:r>
      <w:r w:rsidR="005F2E01">
        <w:t>autres associations. (Cette année l</w:t>
      </w:r>
      <w:r>
        <w:t>a chorale</w:t>
      </w:r>
      <w:r w:rsidR="005F2E01">
        <w:t xml:space="preserve"> a interprété « le canon de la paix »,  « Potemkine » et « Hiroshima ». Une autre fois, le groupe Hip Hop local avait fait une démonstration)</w:t>
      </w:r>
    </w:p>
    <w:p w:rsidR="005F2E01" w:rsidRDefault="005F2E01" w:rsidP="005F2E01">
      <w:pPr>
        <w:pStyle w:val="Paragraphedeliste"/>
      </w:pPr>
    </w:p>
    <w:p w:rsidR="005F2E01" w:rsidRDefault="005F2E01" w:rsidP="005F2E01">
      <w:pPr>
        <w:pStyle w:val="Paragraphedeliste"/>
      </w:pPr>
      <w:r>
        <w:t>Il faisait beau, cela s’est très bien passé sans anicroche, mais nous n’avions pas prévu d’autres activités</w:t>
      </w:r>
      <w:r w:rsidR="001227A4">
        <w:t>, adultes et enfants (accompagnés</w:t>
      </w:r>
      <w:proofErr w:type="gramStart"/>
      <w:r w:rsidR="001227A4">
        <w:t>)</w:t>
      </w:r>
      <w:r>
        <w:t xml:space="preserve"> </w:t>
      </w:r>
      <w:r w:rsidR="001227A4">
        <w:t>,</w:t>
      </w:r>
      <w:proofErr w:type="gramEnd"/>
      <w:r w:rsidR="001227A4">
        <w:t xml:space="preserve"> </w:t>
      </w:r>
      <w:r>
        <w:t>dans la commune et aux alentours</w:t>
      </w:r>
      <w:r w:rsidR="001227A4">
        <w:t>, qui ont eu lieu en même temps, et nous avons été un peu déçu du nombre de participants, une bonne soixantaine.</w:t>
      </w:r>
    </w:p>
    <w:p w:rsidR="00F83884" w:rsidRDefault="00F83884" w:rsidP="00921704">
      <w:pPr>
        <w:pStyle w:val="Paragraphedeliste"/>
      </w:pPr>
    </w:p>
    <w:p w:rsidR="00F83884" w:rsidRDefault="00F83884" w:rsidP="00921704">
      <w:pPr>
        <w:pStyle w:val="Paragraphedeliste"/>
      </w:pPr>
    </w:p>
    <w:sectPr w:rsidR="00F83884" w:rsidSect="003D556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C5B3C"/>
    <w:multiLevelType w:val="hybridMultilevel"/>
    <w:tmpl w:val="2BEA1A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21704"/>
    <w:rsid w:val="001227A4"/>
    <w:rsid w:val="001676B4"/>
    <w:rsid w:val="003D556D"/>
    <w:rsid w:val="00462ED9"/>
    <w:rsid w:val="00485487"/>
    <w:rsid w:val="005F2E01"/>
    <w:rsid w:val="00690A24"/>
    <w:rsid w:val="00707493"/>
    <w:rsid w:val="007332C6"/>
    <w:rsid w:val="007D0DDE"/>
    <w:rsid w:val="008B55C2"/>
    <w:rsid w:val="008E7B6E"/>
    <w:rsid w:val="008F3D49"/>
    <w:rsid w:val="00921704"/>
    <w:rsid w:val="00944153"/>
    <w:rsid w:val="00BD6D93"/>
    <w:rsid w:val="00C323F4"/>
    <w:rsid w:val="00EA582B"/>
    <w:rsid w:val="00F83884"/>
    <w:rsid w:val="00FB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8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1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2015-10-30T20:15:00Z</dcterms:created>
  <dcterms:modified xsi:type="dcterms:W3CDTF">2015-10-30T21:19:00Z</dcterms:modified>
</cp:coreProperties>
</file>